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539F">
      <w:pPr>
        <w:ind w:firstLine="482"/>
        <w:jc w:val="center"/>
        <w:rPr>
          <w:rFonts w:eastAsia="宋体" w:cs="仿宋"/>
          <w:b/>
          <w:sz w:val="24"/>
        </w:rPr>
      </w:pPr>
      <w:r>
        <w:rPr>
          <w:rFonts w:hint="eastAsia" w:eastAsia="宋体" w:cs="仿宋"/>
          <w:b/>
          <w:sz w:val="24"/>
        </w:rPr>
        <w:t>附表1 泰达丽盛员工岗位汇总表</w:t>
      </w:r>
    </w:p>
    <w:tbl>
      <w:tblPr>
        <w:tblStyle w:val="5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61"/>
        <w:gridCol w:w="2013"/>
        <w:gridCol w:w="680"/>
        <w:gridCol w:w="6663"/>
        <w:gridCol w:w="2976"/>
      </w:tblGrid>
      <w:tr w14:paraId="2504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vAlign w:val="center"/>
          </w:tcPr>
          <w:p w14:paraId="21D6FBCA">
            <w:pPr>
              <w:spacing w:line="34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vAlign w:val="center"/>
          </w:tcPr>
          <w:p w14:paraId="4F864621">
            <w:pPr>
              <w:spacing w:line="34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2013" w:type="dxa"/>
            <w:vAlign w:val="center"/>
          </w:tcPr>
          <w:p w14:paraId="6D3D4058">
            <w:pPr>
              <w:spacing w:line="34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80" w:type="dxa"/>
            <w:vAlign w:val="center"/>
          </w:tcPr>
          <w:p w14:paraId="61DA606F">
            <w:pPr>
              <w:spacing w:line="34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663" w:type="dxa"/>
            <w:vAlign w:val="center"/>
          </w:tcPr>
          <w:p w14:paraId="11B274E5">
            <w:pPr>
              <w:spacing w:line="34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2976" w:type="dxa"/>
            <w:vAlign w:val="center"/>
          </w:tcPr>
          <w:p w14:paraId="063B1E4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其他条件</w:t>
            </w:r>
          </w:p>
        </w:tc>
      </w:tr>
      <w:tr w14:paraId="49A1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857" w:type="dxa"/>
            <w:vAlign w:val="center"/>
          </w:tcPr>
          <w:p w14:paraId="35A73B5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14:paraId="6B9C12C1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党群工作部      （人力资源部） </w:t>
            </w:r>
          </w:p>
        </w:tc>
        <w:tc>
          <w:tcPr>
            <w:tcW w:w="2013" w:type="dxa"/>
            <w:vAlign w:val="center"/>
          </w:tcPr>
          <w:p w14:paraId="5D885F0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基层党组织建设岗</w:t>
            </w:r>
          </w:p>
        </w:tc>
        <w:tc>
          <w:tcPr>
            <w:tcW w:w="680" w:type="dxa"/>
            <w:vAlign w:val="center"/>
          </w:tcPr>
          <w:p w14:paraId="53B1DB51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69379B79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学习贯彻党的路线方针政策，组织开展党的主题教育实践活动，研究提出党建工作和干部管理工作的意见和建议，并贯彻落实；</w:t>
            </w:r>
          </w:p>
          <w:p w14:paraId="15546420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公司党的基层组织建设，推动基层党组织设置、调整、换届工作；提出加强党组织建设的具体措施，指导基层党组织工作，组织开展业务培训；落实“三会一课”等党内政治生活制度，组织考核、评优、表彰；负责党费日常管理；</w:t>
            </w:r>
          </w:p>
          <w:p w14:paraId="6191DA11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3.负责公司党员队伍建设，开展党员发展、教育培训、组织关系管理和党员民主评议工作；</w:t>
            </w:r>
          </w:p>
          <w:p w14:paraId="3367B217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4.完成领导交办的其他工作。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 w14:paraId="2C27F61F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中共党员；</w:t>
            </w:r>
          </w:p>
          <w:p w14:paraId="1419CDF8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2.熟悉党务等相关专业知识和业务流程；                       </w:t>
            </w:r>
          </w:p>
          <w:p w14:paraId="3CFF5A3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工作思路清晰，具有胜任岗位工作职责的能力和素质；</w:t>
            </w:r>
          </w:p>
          <w:p w14:paraId="2B35CA60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0" w:name="OLE_LINK351"/>
            <w:bookmarkStart w:id="1" w:name="OLE_LINK350"/>
            <w:r>
              <w:rPr>
                <w:rFonts w:hint="eastAsia" w:ascii="宋体" w:hAnsi="宋体" w:eastAsia="宋体" w:cs="仿宋"/>
                <w:kern w:val="0"/>
                <w:szCs w:val="21"/>
              </w:rPr>
              <w:t>4.</w:t>
            </w:r>
            <w:bookmarkStart w:id="2" w:name="OLE_LINK348"/>
            <w:bookmarkStart w:id="3" w:name="OLE_LINK349"/>
            <w:r>
              <w:rPr>
                <w:rFonts w:hint="eastAsia" w:ascii="宋体" w:hAnsi="宋体" w:eastAsia="宋体" w:cs="仿宋"/>
                <w:kern w:val="0"/>
                <w:szCs w:val="21"/>
              </w:rPr>
              <w:t>同等条件下泰达丽盛员工优先录用。</w:t>
            </w:r>
            <w:bookmarkEnd w:id="0"/>
            <w:bookmarkEnd w:id="1"/>
            <w:bookmarkEnd w:id="2"/>
            <w:bookmarkEnd w:id="3"/>
          </w:p>
        </w:tc>
      </w:tr>
      <w:tr w14:paraId="6879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7" w:type="dxa"/>
            <w:vMerge w:val="restart"/>
            <w:vAlign w:val="center"/>
          </w:tcPr>
          <w:p w14:paraId="56BD566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</w:p>
        </w:tc>
        <w:tc>
          <w:tcPr>
            <w:tcW w:w="1661" w:type="dxa"/>
            <w:vMerge w:val="restart"/>
            <w:vAlign w:val="center"/>
          </w:tcPr>
          <w:p w14:paraId="38A7F2FA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综合行政部</w:t>
            </w:r>
          </w:p>
        </w:tc>
        <w:tc>
          <w:tcPr>
            <w:tcW w:w="2013" w:type="dxa"/>
            <w:vAlign w:val="center"/>
          </w:tcPr>
          <w:p w14:paraId="2F46CA5D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行政管理岗</w:t>
            </w:r>
          </w:p>
          <w:p w14:paraId="1E21209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（信息化建设） 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  </w:t>
            </w:r>
          </w:p>
          <w:p w14:paraId="77EBE412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</w:p>
        </w:tc>
        <w:tc>
          <w:tcPr>
            <w:tcW w:w="680" w:type="dxa"/>
            <w:vAlign w:val="center"/>
          </w:tcPr>
          <w:p w14:paraId="2F996E9E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35626A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1.负责公司重要信息管理，协同公司微信公众号、视频号等媒体平台维护工作。</w:t>
            </w:r>
          </w:p>
          <w:p w14:paraId="170D4D22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2.负责与OA系统后台协同单位对接，业务数据备份及信息维护工作，协同文件流转工作。</w:t>
            </w:r>
          </w:p>
          <w:p w14:paraId="7454D5E8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3.负责公司信息化和网络系统的安全管理工作。</w:t>
            </w:r>
          </w:p>
          <w:p w14:paraId="759F2D33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4.负责公司档案管理，包括部门费用票据、文件、合同（包括附件）及证照资料的档案整理、记录、更新及存档工作，监督并维护部门资料、资产的安全、完整。</w:t>
            </w:r>
          </w:p>
          <w:p w14:paraId="7695EA8C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5.负责部门印章的管理，对用印文件逐一进行登记，存档备查。</w:t>
            </w:r>
          </w:p>
          <w:p w14:paraId="7053E1C9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6.通过跨部门协同，负责汇总公司客户资源库、品牌资源库等重要资源档案，定期更新和维护数据库，以确保数据的时效性和准确性、安全性。</w:t>
            </w:r>
          </w:p>
          <w:p w14:paraId="5D09CFA2">
            <w:pPr>
              <w:spacing w:line="32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7.负责协调组织落实部门例会并做好会议纪要撰写工作。</w:t>
            </w:r>
          </w:p>
          <w:p w14:paraId="5C6F5E2E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8.完成公司交办的其他工作。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ECD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4" w:name="OLE_LINK352"/>
            <w:bookmarkStart w:id="5" w:name="OLE_LINK353"/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熟悉信息化管理等相关专业知识和业务流程；</w:t>
            </w:r>
          </w:p>
          <w:p w14:paraId="4E97D88A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.工作思路清晰，具有胜任岗位工作职责的能力和素质；</w:t>
            </w:r>
          </w:p>
          <w:p w14:paraId="325B0272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4"/>
            <w:bookmarkEnd w:id="5"/>
          </w:p>
        </w:tc>
      </w:tr>
      <w:tr w14:paraId="7FBD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857" w:type="dxa"/>
            <w:vMerge w:val="continue"/>
            <w:vAlign w:val="center"/>
          </w:tcPr>
          <w:p w14:paraId="1D1D02C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7D001A27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1253C1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行政管理岗 </w:t>
            </w:r>
          </w:p>
          <w:p w14:paraId="07F83B2A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（品牌宣传）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  </w:t>
            </w:r>
          </w:p>
          <w:p w14:paraId="59026A6F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CBA1CA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tcBorders>
              <w:right w:val="single" w:color="auto" w:sz="4" w:space="0"/>
            </w:tcBorders>
            <w:vAlign w:val="center"/>
          </w:tcPr>
          <w:p w14:paraId="1AEA4E4C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1.负责企业品牌建设相关工作，策划、组织和实施有关活动，运作企业品牌形象，撰写编辑品牌宣传相关方案和内容。</w:t>
            </w:r>
          </w:p>
          <w:p w14:paraId="29CA775A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2.负责公司公众号、视频号等平台管理，定期发布相关宣传内容，提升企业品牌形象。</w:t>
            </w:r>
          </w:p>
          <w:p w14:paraId="575184F2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3.负责公司内外来文流转、发文、起草公司及部门内部请示文件等工作。</w:t>
            </w:r>
          </w:p>
          <w:p w14:paraId="6D661C2A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4.负责公司经营会议事务，包括编制会议通知、会议议程、会议资料、会议记录、会议纪要等工作。</w:t>
            </w:r>
          </w:p>
          <w:p w14:paraId="015378D0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5.协助处理公司内外的接待等事务。</w:t>
            </w:r>
          </w:p>
          <w:p w14:paraId="7A4E7948">
            <w:pPr>
              <w:spacing w:line="4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</w:t>
            </w:r>
            <w:bookmarkStart w:id="6" w:name="OLE_LINK257"/>
            <w:bookmarkStart w:id="7" w:name="OLE_LINK258"/>
            <w:r>
              <w:rPr>
                <w:rFonts w:hint="eastAsia" w:ascii="宋体" w:hAnsi="宋体" w:eastAsia="宋体" w:cs="仿宋"/>
                <w:kern w:val="0"/>
                <w:szCs w:val="21"/>
              </w:rPr>
              <w:t>完成公司交办的其他工作。</w:t>
            </w:r>
            <w:bookmarkEnd w:id="6"/>
            <w:bookmarkEnd w:id="7"/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C86D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熟悉公文流转、会议服务等相关专业知识和业务流程；</w:t>
            </w:r>
          </w:p>
          <w:p w14:paraId="3A08D9FC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.工作思路清晰，具有胜任岗位工作职责的能力和素质；</w:t>
            </w:r>
          </w:p>
          <w:p w14:paraId="009F70F7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8" w:name="OLE_LINK356"/>
            <w:bookmarkStart w:id="9" w:name="OLE_LINK357"/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8"/>
            <w:bookmarkEnd w:id="9"/>
          </w:p>
        </w:tc>
      </w:tr>
      <w:tr w14:paraId="0B7D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857" w:type="dxa"/>
            <w:vMerge w:val="continue"/>
            <w:vAlign w:val="center"/>
          </w:tcPr>
          <w:p w14:paraId="221B97AF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1796E73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3313699">
            <w:pPr>
              <w:spacing w:line="340" w:lineRule="exact"/>
              <w:ind w:firstLine="360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  <w:p w14:paraId="3BD2D03D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 行政管理岗</w:t>
            </w:r>
          </w:p>
          <w:p w14:paraId="62084A98">
            <w:pPr>
              <w:spacing w:line="340" w:lineRule="exact"/>
              <w:ind w:left="-352" w:leftChars="-168" w:firstLine="302" w:firstLineChars="168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18"/>
                <w:szCs w:val="18"/>
              </w:rPr>
              <w:t xml:space="preserve">（法人治理及董事会）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  </w:t>
            </w:r>
          </w:p>
        </w:tc>
        <w:tc>
          <w:tcPr>
            <w:tcW w:w="680" w:type="dxa"/>
            <w:vAlign w:val="center"/>
          </w:tcPr>
          <w:p w14:paraId="7322A03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tcBorders>
              <w:right w:val="single" w:color="auto" w:sz="4" w:space="0"/>
            </w:tcBorders>
            <w:vAlign w:val="center"/>
          </w:tcPr>
          <w:p w14:paraId="1268D5D1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1.负责优化公司治理架构及流程。</w:t>
            </w:r>
          </w:p>
          <w:p w14:paraId="5ADF6E31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2.负责公司董事会会议的筹备、组织及会议文件管理，跟进会议决议的落实。</w:t>
            </w:r>
          </w:p>
          <w:p w14:paraId="489341A4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3.负责督导托管公司董事会运作，审核与督办托管公司董事会呈报的事项。</w:t>
            </w:r>
          </w:p>
          <w:p w14:paraId="544A035F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4.负责开展本部门涉及业务的制度及流程的编制工作，制度校对、下发、督办、存档；</w:t>
            </w:r>
          </w:p>
          <w:p w14:paraId="367048B3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5.负责证照变更等相关手续的办理工作。</w:t>
            </w:r>
          </w:p>
          <w:p w14:paraId="0CA1D82B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6.完成公司交办的其他工作。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94A1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10" w:name="OLE_LINK359"/>
            <w:bookmarkStart w:id="11" w:name="OLE_LINK358"/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熟悉法人治理、董事会等相关专业知识和业务流程；</w:t>
            </w:r>
          </w:p>
          <w:p w14:paraId="56C8C85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.工作思路清晰，具有胜任岗位工作职责的能力和素质；</w:t>
            </w:r>
          </w:p>
          <w:p w14:paraId="6FBB9CDB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10"/>
            <w:bookmarkEnd w:id="11"/>
          </w:p>
        </w:tc>
      </w:tr>
      <w:tr w14:paraId="4E7A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857" w:type="dxa"/>
            <w:vMerge w:val="continue"/>
            <w:vAlign w:val="center"/>
          </w:tcPr>
          <w:p w14:paraId="65F88E7C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bookmarkStart w:id="12" w:name="_Hlk186802003"/>
          </w:p>
        </w:tc>
        <w:tc>
          <w:tcPr>
            <w:tcW w:w="1661" w:type="dxa"/>
            <w:vMerge w:val="continue"/>
            <w:vAlign w:val="center"/>
          </w:tcPr>
          <w:p w14:paraId="0B7F189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1DEC35A">
            <w:pPr>
              <w:spacing w:line="34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后勤保障岗  </w:t>
            </w:r>
          </w:p>
        </w:tc>
        <w:tc>
          <w:tcPr>
            <w:tcW w:w="680" w:type="dxa"/>
            <w:vAlign w:val="center"/>
          </w:tcPr>
          <w:p w14:paraId="59F9115C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tcBorders>
              <w:right w:val="single" w:color="auto" w:sz="4" w:space="0"/>
            </w:tcBorders>
            <w:vAlign w:val="center"/>
          </w:tcPr>
          <w:p w14:paraId="431BE312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bookmarkStart w:id="13" w:name="OLE_LINK251"/>
            <w:bookmarkStart w:id="14" w:name="OLE_LINK250"/>
            <w:r>
              <w:rPr>
                <w:rFonts w:hint="eastAsia" w:ascii="宋体" w:hAnsi="宋体" w:eastAsia="宋体" w:cs="仿宋"/>
                <w:kern w:val="0"/>
                <w:szCs w:val="21"/>
              </w:rPr>
              <w:t>1.负责公司资产的统一管理，包括固定资产和低值易耗品的入库、出库、保管和盘点工作，并建立详细的台账，协调资产的保养和维修工作，确保资产的良好状态。</w:t>
            </w:r>
          </w:p>
          <w:p w14:paraId="1FE3028E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2.负责后勤物资的采购、供应、保管及修旧利废和报废处理更新的工作；与供应商进行协调，确保物资的及时供应和成本控制。</w:t>
            </w:r>
          </w:p>
          <w:p w14:paraId="62E5D355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3.负责公司的食堂管理工作，包括食堂工作人员及资产管理、月度盘点、卫生抽查、菜品留样抽查、采购食材等内容的核对结算等，确保其正常运作和服务质量。</w:t>
            </w:r>
          </w:p>
          <w:p w14:paraId="25E9443D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4.负责公司日常能耗费用、值班加班出行等各项费用的核算、费用申请等工作。</w:t>
            </w:r>
          </w:p>
          <w:p w14:paraId="00EBA245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5.负责组织公司员工体检等相关工作。</w:t>
            </w:r>
          </w:p>
          <w:p w14:paraId="6ABCD6D4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6.完成公司交办的其他工作。</w:t>
            </w:r>
            <w:bookmarkEnd w:id="13"/>
            <w:bookmarkEnd w:id="14"/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71D5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1.熟悉资产管理等相关专业知识和业务流程；</w:t>
            </w:r>
          </w:p>
          <w:p w14:paraId="7F3DF67B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0725C16D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bookmarkEnd w:id="12"/>
      <w:tr w14:paraId="6BCA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857" w:type="dxa"/>
            <w:vAlign w:val="center"/>
          </w:tcPr>
          <w:p w14:paraId="3F13789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</w:p>
        </w:tc>
        <w:tc>
          <w:tcPr>
            <w:tcW w:w="1661" w:type="dxa"/>
            <w:vAlign w:val="center"/>
          </w:tcPr>
          <w:p w14:paraId="690578CA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合约法务部</w:t>
            </w:r>
          </w:p>
        </w:tc>
        <w:tc>
          <w:tcPr>
            <w:tcW w:w="2013" w:type="dxa"/>
            <w:vAlign w:val="center"/>
          </w:tcPr>
          <w:p w14:paraId="11F7D1F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合约法务岗</w:t>
            </w:r>
          </w:p>
          <w:p w14:paraId="6B3F0935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（部门助理）</w:t>
            </w:r>
          </w:p>
        </w:tc>
        <w:tc>
          <w:tcPr>
            <w:tcW w:w="680" w:type="dxa"/>
            <w:vAlign w:val="center"/>
          </w:tcPr>
          <w:p w14:paraId="6C51289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008F3041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负责公司合同审查以及对合同的订立、变更、执行、终止的全流程管理，对合同执行过程中的出现的风险提出建议。</w:t>
            </w:r>
          </w:p>
          <w:p w14:paraId="103AE9C9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处理公司法律纠纷，根据情况为公司提供诉讼方案，组织并参与诉讼、仲裁案件的处理，积极维护公司的合法权益。</w:t>
            </w:r>
          </w:p>
          <w:p w14:paraId="3F277207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负责实施内部审计、风险核查工作，跟踪、督促审计整改的落实‌。</w:t>
            </w:r>
          </w:p>
          <w:p w14:paraId="674E49C0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负责协调招标采购工作。</w:t>
            </w:r>
          </w:p>
          <w:p w14:paraId="41702CC2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负责与公司常年法律顾问的沟通协调和管理。</w:t>
            </w:r>
          </w:p>
          <w:p w14:paraId="0771D86F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负责组织相关法律、合规相关政策的宣传、教育、培训。</w:t>
            </w:r>
          </w:p>
          <w:p w14:paraId="3588D884">
            <w:pPr>
              <w:spacing w:line="38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7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完成公司交办的其他工作。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vAlign w:val="center"/>
          </w:tcPr>
          <w:p w14:paraId="5DE710A6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1.熟悉国家法律、法规、政策等相关专业知识和业务流程；</w:t>
            </w:r>
          </w:p>
          <w:p w14:paraId="0476A233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56393599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15" w:name="OLE_LINK361"/>
            <w:bookmarkStart w:id="16" w:name="OLE_LINK360"/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15"/>
            <w:bookmarkEnd w:id="16"/>
          </w:p>
        </w:tc>
      </w:tr>
      <w:tr w14:paraId="55DD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857" w:type="dxa"/>
            <w:vMerge w:val="restart"/>
            <w:vAlign w:val="center"/>
          </w:tcPr>
          <w:p w14:paraId="439A676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</w:t>
            </w:r>
          </w:p>
        </w:tc>
        <w:tc>
          <w:tcPr>
            <w:tcW w:w="1661" w:type="dxa"/>
            <w:vMerge w:val="restart"/>
            <w:vAlign w:val="center"/>
          </w:tcPr>
          <w:p w14:paraId="157E076E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资产管理及维保部</w:t>
            </w:r>
          </w:p>
        </w:tc>
        <w:tc>
          <w:tcPr>
            <w:tcW w:w="2013" w:type="dxa"/>
            <w:vAlign w:val="center"/>
          </w:tcPr>
          <w:p w14:paraId="1EEFCA1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结构工程师岗</w:t>
            </w:r>
          </w:p>
          <w:p w14:paraId="7028F15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</w:p>
        </w:tc>
        <w:tc>
          <w:tcPr>
            <w:tcW w:w="680" w:type="dxa"/>
            <w:vAlign w:val="center"/>
          </w:tcPr>
          <w:p w14:paraId="6DBF11F5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5620DA51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bookmarkStart w:id="17" w:name="OLE_LINK259"/>
            <w:bookmarkStart w:id="18" w:name="OLE_LINK260"/>
            <w:bookmarkStart w:id="19" w:name="OLE_LINK269"/>
            <w:r>
              <w:rPr>
                <w:rFonts w:hint="eastAsia" w:ascii="宋体" w:hAnsi="宋体" w:eastAsia="宋体" w:cs="仿宋"/>
                <w:kern w:val="0"/>
                <w:szCs w:val="21"/>
              </w:rPr>
              <w:t>1.根据设施设备运行标准，对各项目设施设备的使用情况进行监督，并审核各项目年度中大修计划，以确保资产的保值增值。</w:t>
            </w:r>
          </w:p>
          <w:p w14:paraId="45642812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2.负责自有资产及托管资产中涉及工程建设、改造、修缮等项目。</w:t>
            </w:r>
          </w:p>
          <w:p w14:paraId="2E6221CB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3.负责项目维修、维保的全过程进行质量控制。</w:t>
            </w:r>
          </w:p>
          <w:p w14:paraId="05B727C4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 为公司的资产管理提供各类技术支持。对资产的工程技术状况进行评估与分析，提出合理的管理建议和解决方案。</w:t>
            </w:r>
          </w:p>
          <w:p w14:paraId="5E7D3476">
            <w:pPr>
              <w:spacing w:line="340" w:lineRule="exact"/>
              <w:jc w:val="left"/>
              <w:rPr>
                <w:rStyle w:val="7"/>
                <w:rFonts w:ascii="宋体" w:hAnsi="宋体" w:eastAsia="宋体" w:cs="仿宋"/>
                <w:i w:val="0"/>
                <w:iCs w:val="0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 完成公司交办的其他工作。</w:t>
            </w:r>
            <w:bookmarkEnd w:id="17"/>
            <w:bookmarkEnd w:id="18"/>
            <w:bookmarkEnd w:id="19"/>
          </w:p>
        </w:tc>
        <w:tc>
          <w:tcPr>
            <w:tcW w:w="2976" w:type="dxa"/>
            <w:vAlign w:val="center"/>
          </w:tcPr>
          <w:p w14:paraId="04527DCB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1.熟悉相关专业知识和业务流程；</w:t>
            </w:r>
          </w:p>
          <w:p w14:paraId="6BB08FF0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6F8ED70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10FE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857" w:type="dxa"/>
            <w:vMerge w:val="continue"/>
            <w:vAlign w:val="center"/>
          </w:tcPr>
          <w:p w14:paraId="21BE918C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6E26501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FA21D4B">
            <w:pPr>
              <w:spacing w:line="34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结构工程师岗</w:t>
            </w:r>
          </w:p>
        </w:tc>
        <w:tc>
          <w:tcPr>
            <w:tcW w:w="680" w:type="dxa"/>
            <w:vAlign w:val="center"/>
          </w:tcPr>
          <w:p w14:paraId="694A9E6F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6EAD0082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bookmarkStart w:id="20" w:name="OLE_LINK267"/>
            <w:bookmarkStart w:id="21" w:name="OLE_LINK266"/>
            <w:bookmarkStart w:id="22" w:name="OLE_LINK273"/>
            <w:bookmarkStart w:id="23" w:name="OLE_LINK272"/>
            <w:r>
              <w:rPr>
                <w:rFonts w:hint="eastAsia" w:ascii="宋体" w:hAnsi="宋体" w:eastAsia="宋体" w:cs="仿宋"/>
                <w:kern w:val="0"/>
                <w:szCs w:val="21"/>
              </w:rPr>
              <w:t>协助主管完成以下主要工作</w:t>
            </w:r>
            <w:bookmarkEnd w:id="20"/>
            <w:bookmarkEnd w:id="21"/>
            <w:r>
              <w:rPr>
                <w:rFonts w:hint="eastAsia" w:ascii="宋体" w:hAnsi="宋体" w:eastAsia="宋体" w:cs="仿宋"/>
                <w:kern w:val="0"/>
                <w:szCs w:val="21"/>
              </w:rPr>
              <w:t>：</w:t>
            </w:r>
          </w:p>
          <w:p w14:paraId="7DF9628D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1.根据设施设备运行标准，对各项目设施设备的使用情况进行监督，并审核各项目年度中大修计划，以确保资产的保值增值。</w:t>
            </w:r>
          </w:p>
          <w:p w14:paraId="6346A7A4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2.负责自有资产及托管资产中涉及工程建设、改造、修缮等项目。</w:t>
            </w:r>
          </w:p>
          <w:p w14:paraId="289A387D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3.负责项目维修、维保的全过程进行质量控制。</w:t>
            </w:r>
          </w:p>
          <w:p w14:paraId="3F75DB31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 为公司的资产管理提供各类技术支持。对资产的工程技术状况进行评估与分析，提出合理的管理建议和解决方案。</w:t>
            </w:r>
          </w:p>
          <w:p w14:paraId="2766C117">
            <w:pPr>
              <w:spacing w:line="340" w:lineRule="exact"/>
              <w:jc w:val="left"/>
              <w:rPr>
                <w:rStyle w:val="7"/>
                <w:rFonts w:ascii="宋体" w:hAnsi="宋体" w:eastAsia="宋体" w:cs="仿宋"/>
                <w:i w:val="0"/>
                <w:iCs w:val="0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 完成公司交办的其他工作。</w:t>
            </w:r>
            <w:bookmarkEnd w:id="22"/>
            <w:bookmarkEnd w:id="23"/>
          </w:p>
        </w:tc>
        <w:tc>
          <w:tcPr>
            <w:tcW w:w="2976" w:type="dxa"/>
            <w:vAlign w:val="center"/>
          </w:tcPr>
          <w:p w14:paraId="2C0A647A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1.熟悉相关专业知识和业务流程；</w:t>
            </w:r>
          </w:p>
          <w:p w14:paraId="25BD5CFC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6CA50004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0772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857" w:type="dxa"/>
            <w:vMerge w:val="continue"/>
            <w:vAlign w:val="center"/>
          </w:tcPr>
          <w:p w14:paraId="12D24E59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914790F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1750E4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bookmarkStart w:id="24" w:name="OLE_LINK270"/>
            <w:bookmarkStart w:id="25" w:name="OLE_LINK271"/>
            <w:r>
              <w:rPr>
                <w:rFonts w:hint="eastAsia" w:ascii="宋体" w:hAnsi="宋体" w:eastAsia="宋体" w:cs="仿宋"/>
                <w:kern w:val="0"/>
                <w:szCs w:val="21"/>
              </w:rPr>
              <w:t>电气工程师岗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  <w:bookmarkEnd w:id="24"/>
            <w:bookmarkEnd w:id="25"/>
          </w:p>
        </w:tc>
        <w:tc>
          <w:tcPr>
            <w:tcW w:w="680" w:type="dxa"/>
            <w:vAlign w:val="center"/>
          </w:tcPr>
          <w:p w14:paraId="52B1FE8E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117F66FB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1.根据设施设备运行标准，对各项目设施设备的使用情况进行监督，并审核各项目年度中大修计划，以确保资产的保值增值。</w:t>
            </w:r>
          </w:p>
          <w:p w14:paraId="5F9E530B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2.负责自有资产及托管资产中涉及工程建设、改造、修缮等项目。</w:t>
            </w:r>
          </w:p>
          <w:p w14:paraId="57E4BF1C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3.负责项目维修、维保的全过程进行质量控制。</w:t>
            </w:r>
          </w:p>
          <w:p w14:paraId="7D848782">
            <w:pPr>
              <w:spacing w:line="34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 为公司的资产管理提供各类技术支持。对资产的工程技术状况进行评估与分析，提出合理的管理建议和解决方案。</w:t>
            </w:r>
          </w:p>
          <w:p w14:paraId="604F8D78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 完成公司交办的其他工作。</w:t>
            </w:r>
          </w:p>
        </w:tc>
        <w:tc>
          <w:tcPr>
            <w:tcW w:w="2976" w:type="dxa"/>
            <w:vAlign w:val="center"/>
          </w:tcPr>
          <w:p w14:paraId="66F32F8D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1.熟悉相关专业知识和业务流程；</w:t>
            </w:r>
          </w:p>
          <w:p w14:paraId="1A7410D6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71B6A8B2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4B54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7" w:type="dxa"/>
            <w:vMerge w:val="continue"/>
            <w:vAlign w:val="center"/>
          </w:tcPr>
          <w:p w14:paraId="56A59990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A011A2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755392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电气工程师岗</w:t>
            </w:r>
          </w:p>
        </w:tc>
        <w:tc>
          <w:tcPr>
            <w:tcW w:w="680" w:type="dxa"/>
            <w:vAlign w:val="center"/>
          </w:tcPr>
          <w:p w14:paraId="6B7DCDED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5451F19C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协助主管完成以下主要工作：</w:t>
            </w:r>
          </w:p>
          <w:p w14:paraId="66AED8E4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1.根据设施设备运行标准，对各项目设施设备的使用情况进行监督，并审核各项目年度中大修计划，以确保资产的保值增值。</w:t>
            </w:r>
          </w:p>
          <w:p w14:paraId="5CC3A042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2.负责自有资产及托管资产中涉及工程建设、改造、修缮等项目。</w:t>
            </w:r>
          </w:p>
          <w:p w14:paraId="57E7E05D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3.负责项目维修、维保的全过程进行质量控制。</w:t>
            </w:r>
          </w:p>
          <w:p w14:paraId="75972833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 为公司的资产管理提供各类技术支持。对资产的工程技术状况进行评估与分析，提出合理的管理建议和解决方案。</w:t>
            </w:r>
          </w:p>
          <w:p w14:paraId="42EE1341">
            <w:pPr>
              <w:tabs>
                <w:tab w:val="left" w:pos="312"/>
              </w:tabs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5. </w:t>
            </w:r>
            <w:bookmarkStart w:id="26" w:name="OLE_LINK281"/>
            <w:bookmarkStart w:id="27" w:name="OLE_LINK280"/>
            <w:r>
              <w:rPr>
                <w:rFonts w:hint="eastAsia" w:ascii="宋体" w:hAnsi="宋体" w:eastAsia="宋体" w:cs="仿宋"/>
                <w:kern w:val="0"/>
                <w:szCs w:val="21"/>
              </w:rPr>
              <w:t>完成公司交办的其他工作。</w:t>
            </w:r>
            <w:bookmarkEnd w:id="26"/>
            <w:bookmarkEnd w:id="27"/>
          </w:p>
        </w:tc>
        <w:tc>
          <w:tcPr>
            <w:tcW w:w="2976" w:type="dxa"/>
            <w:vAlign w:val="center"/>
          </w:tcPr>
          <w:p w14:paraId="42657FA7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1.熟悉相关专业知识和业务流程；</w:t>
            </w:r>
          </w:p>
          <w:p w14:paraId="4ADEF7B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66D31833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530D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857" w:type="dxa"/>
            <w:vMerge w:val="continue"/>
            <w:vAlign w:val="center"/>
          </w:tcPr>
          <w:p w14:paraId="7D9EAD4D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4B6B64E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20AA431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资产及能源管理岗</w:t>
            </w:r>
          </w:p>
          <w:p w14:paraId="1D49E76F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</w:p>
        </w:tc>
        <w:tc>
          <w:tcPr>
            <w:tcW w:w="680" w:type="dxa"/>
            <w:vAlign w:val="center"/>
          </w:tcPr>
          <w:p w14:paraId="37405C1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3B191B12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1.负责公司自有资产及托管资产的接收、管理、处置、清查、登记及统计报告工作。</w:t>
            </w:r>
            <w:bookmarkStart w:id="28" w:name="OLE_LINK261"/>
          </w:p>
          <w:bookmarkEnd w:id="28"/>
          <w:p w14:paraId="5287B169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.管理并控制项目的成本。对项目费用的支出进行监督，确保项目在预算范围内顺利完成。</w:t>
            </w:r>
          </w:p>
          <w:p w14:paraId="3AADEB60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.为公司的资产管理提供各类技术支持。对资产的工程技术状况进行评估与分析，提出合理的管理建议和解决方案。</w:t>
            </w:r>
          </w:p>
          <w:p w14:paraId="3D2BA0BC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</w:t>
            </w:r>
            <w:bookmarkStart w:id="29" w:name="OLE_LINK295"/>
            <w:bookmarkStart w:id="30" w:name="OLE_LINK294"/>
            <w:r>
              <w:rPr>
                <w:rFonts w:hint="eastAsia" w:ascii="宋体" w:hAnsi="宋体" w:eastAsia="宋体" w:cs="仿宋"/>
                <w:kern w:val="0"/>
                <w:szCs w:val="21"/>
              </w:rPr>
              <w:t>完成公司交办的其他工作。</w:t>
            </w:r>
            <w:bookmarkEnd w:id="29"/>
            <w:bookmarkEnd w:id="30"/>
          </w:p>
        </w:tc>
        <w:tc>
          <w:tcPr>
            <w:tcW w:w="2976" w:type="dxa"/>
            <w:vAlign w:val="center"/>
          </w:tcPr>
          <w:p w14:paraId="4DC2247D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31" w:name="OLE_LINK362"/>
            <w:bookmarkStart w:id="32" w:name="OLE_LINK363"/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1.熟悉资产管理等相关专业知识和业务流程； </w:t>
            </w:r>
          </w:p>
          <w:p w14:paraId="2BFEA13C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627C3BC2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31"/>
            <w:bookmarkEnd w:id="32"/>
          </w:p>
        </w:tc>
      </w:tr>
      <w:tr w14:paraId="5637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7" w:type="dxa"/>
            <w:vMerge w:val="restart"/>
            <w:vAlign w:val="center"/>
          </w:tcPr>
          <w:p w14:paraId="453B0427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</w:t>
            </w:r>
          </w:p>
        </w:tc>
        <w:tc>
          <w:tcPr>
            <w:tcW w:w="1661" w:type="dxa"/>
            <w:vMerge w:val="restart"/>
            <w:vAlign w:val="center"/>
          </w:tcPr>
          <w:p w14:paraId="041B377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文体及酒店部</w:t>
            </w:r>
          </w:p>
        </w:tc>
        <w:tc>
          <w:tcPr>
            <w:tcW w:w="2013" w:type="dxa"/>
            <w:vAlign w:val="center"/>
          </w:tcPr>
          <w:p w14:paraId="232BAE4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bookmarkStart w:id="33" w:name="OLE_LINK282"/>
            <w:bookmarkStart w:id="34" w:name="OLE_LINK283"/>
            <w:r>
              <w:rPr>
                <w:rFonts w:hint="eastAsia" w:ascii="宋体" w:hAnsi="宋体" w:eastAsia="宋体" w:cs="仿宋"/>
                <w:kern w:val="0"/>
                <w:szCs w:val="21"/>
              </w:rPr>
              <w:t>文体运营岗</w:t>
            </w:r>
          </w:p>
          <w:p w14:paraId="5DC93EF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（部门助理）</w:t>
            </w:r>
            <w:bookmarkEnd w:id="33"/>
            <w:bookmarkEnd w:id="34"/>
          </w:p>
        </w:tc>
        <w:tc>
          <w:tcPr>
            <w:tcW w:w="680" w:type="dxa"/>
            <w:vAlign w:val="center"/>
          </w:tcPr>
          <w:p w14:paraId="0C8188E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606D294E">
            <w:pPr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1.根据公司战略与市场需求，策划各类文化体育活动，包括文艺演出、体育赛事、展览展示等，以丰富所管项目服务内容，提升品牌影响力。</w:t>
            </w:r>
          </w:p>
          <w:p w14:paraId="56D6820E">
            <w:pPr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2.进行市场调研，分析目标受众需求；制定活动策划方案，明确活动主题、内容、形式与预算；协调内外部资源，确保活动顺利执行。</w:t>
            </w:r>
          </w:p>
          <w:p w14:paraId="7E48426D">
            <w:pPr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3.负责本业务单元内产品研发创新、质量及成本控制、市场营销及招商运营安全，落实经营预算及成本控制任务目标，创新挖掘存量资产价值的潜力，市场化拓展业务增量。</w:t>
            </w:r>
          </w:p>
          <w:p w14:paraId="35294CA7">
            <w:pPr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4.负责各类专业赛事、商业演出、大型活动、商务考察的对接，制定实施（保障）方案，参与实施服务及保障协调公司其他部门，确保活动顺利执行。</w:t>
            </w:r>
          </w:p>
          <w:p w14:paraId="0C6E82A8">
            <w:pPr>
              <w:spacing w:line="30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35" w:name="OLE_LINK288"/>
            <w:bookmarkStart w:id="36" w:name="OLE_LINK287"/>
            <w:r>
              <w:rPr>
                <w:rFonts w:hint="eastAsia" w:ascii="宋体" w:hAnsi="宋体" w:eastAsia="宋体" w:cs="仿宋"/>
                <w:kern w:val="0"/>
                <w:szCs w:val="21"/>
              </w:rPr>
              <w:t>5.负责各类专业赛事、商业演出、大型活动、商务考察的对接和谈判，制定实施（保障）方案，参与实施服务及保障协调公司其他部门，确保活动顺利执行。</w:t>
            </w:r>
          </w:p>
          <w:bookmarkEnd w:id="35"/>
          <w:bookmarkEnd w:id="36"/>
          <w:p w14:paraId="06970E4C">
            <w:pPr>
              <w:spacing w:line="300" w:lineRule="exact"/>
              <w:jc w:val="lef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6.完成公司交办的其他工作。</w:t>
            </w:r>
          </w:p>
        </w:tc>
        <w:tc>
          <w:tcPr>
            <w:tcW w:w="2976" w:type="dxa"/>
            <w:vAlign w:val="center"/>
          </w:tcPr>
          <w:p w14:paraId="6C0C33FA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bookmarkStart w:id="37" w:name="OLE_LINK364"/>
            <w:bookmarkStart w:id="38" w:name="OLE_LINK365"/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1.熟悉文体运营等相关专业知识和业务流程； </w:t>
            </w:r>
          </w:p>
          <w:p w14:paraId="2B32EAC5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5B653F3D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37"/>
            <w:bookmarkEnd w:id="38"/>
          </w:p>
        </w:tc>
      </w:tr>
      <w:tr w14:paraId="4FF1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7" w:type="dxa"/>
            <w:vMerge w:val="continue"/>
            <w:vAlign w:val="center"/>
          </w:tcPr>
          <w:p w14:paraId="38833163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1C0A862C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44854F4">
            <w:pPr>
              <w:spacing w:line="34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文体运营岗</w:t>
            </w:r>
          </w:p>
        </w:tc>
        <w:tc>
          <w:tcPr>
            <w:tcW w:w="680" w:type="dxa"/>
            <w:vAlign w:val="center"/>
          </w:tcPr>
          <w:p w14:paraId="35EFC4F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</w:p>
        </w:tc>
        <w:tc>
          <w:tcPr>
            <w:tcW w:w="6663" w:type="dxa"/>
            <w:vAlign w:val="center"/>
          </w:tcPr>
          <w:p w14:paraId="4A643E00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1.负责公司文体及酒店类项目租赁合同的执行工作，建立并定期更新合同执行台账，提供项目各项运营数据及分析。</w:t>
            </w:r>
          </w:p>
          <w:p w14:paraId="02AB7306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</w:t>
            </w:r>
            <w:bookmarkStart w:id="39" w:name="OLE_LINK296"/>
            <w:bookmarkStart w:id="40" w:name="OLE_LINK297"/>
            <w:r>
              <w:rPr>
                <w:rFonts w:hint="eastAsia" w:ascii="宋体" w:hAnsi="宋体" w:eastAsia="宋体" w:cs="仿宋"/>
                <w:kern w:val="0"/>
                <w:szCs w:val="21"/>
              </w:rPr>
              <w:t>负责持续提升文体及酒店业务的服务品质，包括优化服务流程、提升员工技能与服务意识等。</w:t>
            </w:r>
          </w:p>
          <w:p w14:paraId="06686BAC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3.负责监督和协助酒店负责人做好酒店业务的日常运营与管理，及时收集汇总酒店经营数据，定期分析酒店经营情况，提出合理化建议。</w:t>
            </w:r>
          </w:p>
          <w:bookmarkEnd w:id="39"/>
          <w:bookmarkEnd w:id="40"/>
          <w:p w14:paraId="6EF76BB1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4.负责公司文体及酒店类项目的交接、日常监督管理，掌握经营秩序、公共卫生、安全保障、费用收缴等工作的落实情况.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</w:t>
            </w:r>
          </w:p>
          <w:p w14:paraId="24EB5DB4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5.负责建立投诉反馈机制，创建良好经营环境，提高客户满意度。</w:t>
            </w:r>
          </w:p>
          <w:p w14:paraId="7476890C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6.协助提升文体及酒店业务的服务品质，包括优化服务流程、提升员工技能与服务意识等。</w:t>
            </w:r>
          </w:p>
          <w:p w14:paraId="02747638"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7.完成公司交办的其他工作。</w:t>
            </w:r>
          </w:p>
        </w:tc>
        <w:tc>
          <w:tcPr>
            <w:tcW w:w="2976" w:type="dxa"/>
            <w:vAlign w:val="center"/>
          </w:tcPr>
          <w:p w14:paraId="48E7E257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</w:p>
          <w:p w14:paraId="02E2EC98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41" w:name="OLE_LINK367"/>
            <w:bookmarkStart w:id="42" w:name="OLE_LINK366"/>
            <w:r>
              <w:rPr>
                <w:rFonts w:hint="eastAsia" w:ascii="宋体" w:hAnsi="宋体" w:eastAsia="宋体" w:cs="仿宋"/>
                <w:kern w:val="0"/>
                <w:szCs w:val="21"/>
              </w:rPr>
              <w:t>1.熟悉文体运营等相关专业知识和业务流程；</w:t>
            </w:r>
          </w:p>
          <w:p w14:paraId="569B2430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18C81C49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41"/>
            <w:bookmarkEnd w:id="42"/>
          </w:p>
        </w:tc>
      </w:tr>
      <w:tr w14:paraId="751F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7" w:type="dxa"/>
            <w:vMerge w:val="continue"/>
            <w:vAlign w:val="center"/>
          </w:tcPr>
          <w:p w14:paraId="0B77734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008EC450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1C2DFC3">
            <w:pPr>
              <w:spacing w:line="340" w:lineRule="exact"/>
              <w:jc w:val="center"/>
              <w:rPr>
                <w:rFonts w:hint="eastAsia"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酒店运营岗</w:t>
            </w:r>
          </w:p>
        </w:tc>
        <w:tc>
          <w:tcPr>
            <w:tcW w:w="680" w:type="dxa"/>
            <w:vAlign w:val="center"/>
          </w:tcPr>
          <w:p w14:paraId="1C0F07C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 w14:paraId="07AA390C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1.</w:t>
            </w:r>
            <w:bookmarkStart w:id="43" w:name="OLE_LINK290"/>
            <w:bookmarkStart w:id="44" w:name="OLE_LINK289"/>
            <w:r>
              <w:rPr>
                <w:rFonts w:hint="eastAsia" w:ascii="宋体" w:hAnsi="宋体" w:eastAsia="宋体" w:cs="仿宋"/>
                <w:kern w:val="0"/>
                <w:szCs w:val="21"/>
              </w:rPr>
              <w:t>参与执行酒店业务的运营计划，及时掌握能耗数据，监控运营指标，提升管理团队业务水平。</w:t>
            </w:r>
            <w:bookmarkEnd w:id="43"/>
            <w:bookmarkEnd w:id="44"/>
          </w:p>
          <w:p w14:paraId="285B31BA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2.负责持续提升文体及酒店业务的服务品质，包括优化服务流程、提升员工技能与服务意识等。</w:t>
            </w:r>
          </w:p>
          <w:p w14:paraId="4D8F7CC8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3.定期开展服务质量检查与评估，发现问题及时整改；组织员工培训，提升员工专业技能与服务水平；</w:t>
            </w:r>
          </w:p>
          <w:p w14:paraId="14B2DC70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4.定期收集客户反馈，不断优化服务体验。</w:t>
            </w:r>
          </w:p>
          <w:p w14:paraId="2CBF7354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5.协助监督和协助酒店负责人做好酒店业务的日常运营与管理，及时收集汇总酒店经营数据，定期分析酒店经营情况，提出合理化建议。</w:t>
            </w:r>
          </w:p>
          <w:p w14:paraId="47B831A9">
            <w:pPr>
              <w:rPr>
                <w:rFonts w:hint="eastAsia"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bookmarkStart w:id="45" w:name="OLE_LINK326"/>
            <w:bookmarkStart w:id="46" w:name="OLE_LINK327"/>
            <w:r>
              <w:rPr>
                <w:rFonts w:hint="eastAsia" w:ascii="宋体" w:hAnsi="宋体" w:eastAsia="宋体" w:cs="仿宋"/>
                <w:kern w:val="0"/>
                <w:szCs w:val="21"/>
              </w:rPr>
              <w:t>完成领导交办的其他工作。</w:t>
            </w:r>
            <w:bookmarkEnd w:id="45"/>
            <w:bookmarkEnd w:id="46"/>
          </w:p>
        </w:tc>
        <w:tc>
          <w:tcPr>
            <w:tcW w:w="2976" w:type="dxa"/>
            <w:vAlign w:val="center"/>
          </w:tcPr>
          <w:p w14:paraId="0055F990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47" w:name="OLE_LINK369"/>
            <w:bookmarkStart w:id="48" w:name="OLE_LINK368"/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1.熟悉酒店运营等相关专业知识和业务流程； </w:t>
            </w:r>
          </w:p>
          <w:p w14:paraId="7D53C2A1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115E98F9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47"/>
            <w:bookmarkEnd w:id="48"/>
          </w:p>
        </w:tc>
      </w:tr>
      <w:tr w14:paraId="1645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857" w:type="dxa"/>
            <w:vMerge w:val="restart"/>
            <w:vAlign w:val="center"/>
          </w:tcPr>
          <w:p w14:paraId="4A341288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</w:t>
            </w:r>
          </w:p>
        </w:tc>
        <w:tc>
          <w:tcPr>
            <w:tcW w:w="1661" w:type="dxa"/>
            <w:vMerge w:val="restart"/>
            <w:vAlign w:val="center"/>
          </w:tcPr>
          <w:p w14:paraId="4AB7BF8D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商业运营部</w:t>
            </w:r>
          </w:p>
        </w:tc>
        <w:tc>
          <w:tcPr>
            <w:tcW w:w="2013" w:type="dxa"/>
            <w:vAlign w:val="center"/>
          </w:tcPr>
          <w:p w14:paraId="063C5D6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商业运营岗</w:t>
            </w:r>
          </w:p>
          <w:p w14:paraId="54D77EA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（部门助理）</w:t>
            </w:r>
          </w:p>
        </w:tc>
        <w:tc>
          <w:tcPr>
            <w:tcW w:w="680" w:type="dxa"/>
            <w:vAlign w:val="center"/>
          </w:tcPr>
          <w:p w14:paraId="6A227E6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 w14:paraId="4858C016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负责项目招商的市场调研。对目标市场进行调研，收集商业动态、租金水平、品牌趋势等信息。通过大数据比对和调研结果，确定招商目标和重点。</w:t>
            </w:r>
          </w:p>
          <w:p w14:paraId="0FCDF771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负责目标商户筛选。根据商业项目定位和市场需求，筛选符合条件的目标商户。建立目标商户数据库，包括商户基本信息、经营品类、品牌影响力等，为品牌入驻和升级提供支撑。</w:t>
            </w:r>
          </w:p>
          <w:p w14:paraId="6B9A6FA8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3.负责根据商业项目的地段、规模、定位等因素，制定合理的租金标准。</w:t>
            </w:r>
          </w:p>
          <w:p w14:paraId="1EBA766C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4.负责为商户提供营销支持，包括广告宣传、促销活动策划等。</w:t>
            </w:r>
          </w:p>
          <w:p w14:paraId="725DC068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5.负责商户入驻。协助商户办理入驻手续，提供必要的支持和服务。协同物业服务启动新商户服务机制，全方位确保商户顺利开业。</w:t>
            </w:r>
          </w:p>
          <w:p w14:paraId="11AB584F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6负责租金收缴。按照租赁合同的约定，及时收缴商户的租金和其他费用。</w:t>
            </w:r>
          </w:p>
          <w:p w14:paraId="7567925B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7.负责策划营销活动。负责根据商业项目的定位和目标客户群体，制定年度营销活动计划。负责对活动效果进行评估和总结，为今后的活动提供经验参考。</w:t>
            </w:r>
          </w:p>
          <w:p w14:paraId="2166AE16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8. 完成领导交办的其他工作。</w:t>
            </w:r>
          </w:p>
        </w:tc>
        <w:tc>
          <w:tcPr>
            <w:tcW w:w="2976" w:type="dxa"/>
            <w:vAlign w:val="center"/>
          </w:tcPr>
          <w:p w14:paraId="7B3153BC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1.熟悉商业运营等相关专业知识和业务流程； </w:t>
            </w:r>
          </w:p>
          <w:p w14:paraId="2E665A05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27983C12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5FC9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7" w:type="dxa"/>
            <w:vMerge w:val="continue"/>
            <w:vAlign w:val="center"/>
          </w:tcPr>
          <w:p w14:paraId="7D64F285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4B8CBB5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06BAE1A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商业运营岗</w:t>
            </w:r>
          </w:p>
          <w:p w14:paraId="1E030300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bookmarkStart w:id="57" w:name="_GoBack"/>
            <w:bookmarkEnd w:id="57"/>
          </w:p>
        </w:tc>
        <w:tc>
          <w:tcPr>
            <w:tcW w:w="680" w:type="dxa"/>
            <w:vAlign w:val="center"/>
          </w:tcPr>
          <w:p w14:paraId="7496CB8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</w:p>
        </w:tc>
        <w:tc>
          <w:tcPr>
            <w:tcW w:w="6663" w:type="dxa"/>
            <w:vAlign w:val="center"/>
          </w:tcPr>
          <w:p w14:paraId="580ABA2E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负责监督商户的经营行为，确保遵守商业项目的管理规定。</w:t>
            </w:r>
          </w:p>
          <w:p w14:paraId="2E956322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负责督促物业管理，制定巡场制度，为商户提供良好的营商环境。</w:t>
            </w:r>
          </w:p>
          <w:p w14:paraId="3408E2D3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负责定期对商户进行经营评估，提出改进建议和措施。</w:t>
            </w:r>
          </w:p>
          <w:p w14:paraId="53F27977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负责收集商户的活动信息，结合项目整体活动方案进行市场活动宣传。</w:t>
            </w:r>
          </w:p>
          <w:p w14:paraId="182AA8A5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负责收集和分析市场信息，为商业项目的调整和品牌升级提供依据。</w:t>
            </w:r>
          </w:p>
          <w:p w14:paraId="37947053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负责协调商户之间的关系，营造良好的商业氛围。</w:t>
            </w:r>
          </w:p>
          <w:p w14:paraId="54A5E456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7.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负责会同公司安全生产部，保障项目整体和商户的安全运营。</w:t>
            </w:r>
          </w:p>
          <w:p w14:paraId="7B359C51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8.负责处理投诉。建立投诉处理机制，及时受理消费者的投诉和建议。</w:t>
            </w:r>
          </w:p>
          <w:p w14:paraId="52BAD0E7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9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负责对投诉进行调查和处理，反馈处理结果，提高消费者满意。</w:t>
            </w:r>
          </w:p>
          <w:p w14:paraId="63ED02F6"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10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负责分析投诉原因，提出改进措施，不断改进服务质量。</w:t>
            </w:r>
          </w:p>
          <w:p w14:paraId="1697776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11.完成领导交办的其他工作。</w:t>
            </w:r>
          </w:p>
        </w:tc>
        <w:tc>
          <w:tcPr>
            <w:tcW w:w="2976" w:type="dxa"/>
            <w:vAlign w:val="center"/>
          </w:tcPr>
          <w:p w14:paraId="4BCD6531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bookmarkStart w:id="49" w:name="OLE_LINK371"/>
            <w:bookmarkStart w:id="50" w:name="OLE_LINK370"/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1.熟悉商业运营等相关专业知识和业务流程； </w:t>
            </w:r>
          </w:p>
          <w:p w14:paraId="21AFE56A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7400DA76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  <w:bookmarkEnd w:id="49"/>
            <w:bookmarkEnd w:id="50"/>
          </w:p>
        </w:tc>
      </w:tr>
      <w:tr w14:paraId="670C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  <w:jc w:val="center"/>
        </w:trPr>
        <w:tc>
          <w:tcPr>
            <w:tcW w:w="857" w:type="dxa"/>
            <w:vMerge w:val="restart"/>
            <w:vAlign w:val="center"/>
          </w:tcPr>
          <w:p w14:paraId="5EE06074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7</w:t>
            </w:r>
          </w:p>
        </w:tc>
        <w:tc>
          <w:tcPr>
            <w:tcW w:w="1661" w:type="dxa"/>
            <w:vMerge w:val="restart"/>
            <w:vAlign w:val="center"/>
          </w:tcPr>
          <w:p w14:paraId="60E132F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商办管服部</w:t>
            </w:r>
          </w:p>
        </w:tc>
        <w:tc>
          <w:tcPr>
            <w:tcW w:w="2013" w:type="dxa"/>
            <w:vAlign w:val="center"/>
          </w:tcPr>
          <w:p w14:paraId="3A6DB627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bookmarkStart w:id="51" w:name="OLE_LINK331"/>
            <w:bookmarkStart w:id="52" w:name="OLE_LINK330"/>
            <w:r>
              <w:rPr>
                <w:rFonts w:hint="eastAsia" w:ascii="宋体" w:hAnsi="宋体" w:eastAsia="宋体" w:cs="仿宋"/>
                <w:kern w:val="0"/>
                <w:szCs w:val="21"/>
              </w:rPr>
              <w:t>商业管理及服务岗</w:t>
            </w:r>
          </w:p>
          <w:p w14:paraId="1DF1D062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（部门助理）</w:t>
            </w:r>
            <w:bookmarkEnd w:id="51"/>
            <w:bookmarkEnd w:id="52"/>
          </w:p>
        </w:tc>
        <w:tc>
          <w:tcPr>
            <w:tcW w:w="680" w:type="dxa"/>
            <w:vAlign w:val="center"/>
          </w:tcPr>
          <w:p w14:paraId="60D40DC0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615D18E8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1.负责会议会谈服务、商务接待服务、材料印制及整理、新型商办服务产品。</w:t>
            </w:r>
          </w:p>
          <w:p w14:paraId="4B915B5D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2.负责各项目的防涝、防火、防盗、防爆等安全保卫工作。</w:t>
            </w:r>
          </w:p>
          <w:p w14:paraId="226AEBE2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3.核算并催缴各项目的水电、采暖、物业管理等费用。</w:t>
            </w:r>
          </w:p>
          <w:p w14:paraId="7AE8028F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4.确定各项目物业服务需求，对秩序维护、环境管理和工程运行人员进行配置和全面管理。</w:t>
            </w:r>
          </w:p>
          <w:p w14:paraId="31B71067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bookmarkStart w:id="53" w:name="OLE_LINK340"/>
            <w:bookmarkStart w:id="54" w:name="OLE_LINK341"/>
            <w:r>
              <w:rPr>
                <w:rFonts w:hint="eastAsia" w:ascii="宋体" w:hAnsi="宋体" w:eastAsia="宋体"/>
                <w:szCs w:val="21"/>
              </w:rPr>
              <w:t>检查公司各项目物业服务情况，处理相关投诉</w:t>
            </w:r>
            <w:bookmarkEnd w:id="53"/>
            <w:bookmarkEnd w:id="54"/>
            <w:r>
              <w:rPr>
                <w:rFonts w:hint="eastAsia" w:ascii="宋体" w:hAnsi="宋体" w:eastAsia="宋体"/>
                <w:szCs w:val="21"/>
              </w:rPr>
              <w:t>。落实设施设备维护保养计划，定期对电梯、消防设备、给排水系统、供电系统等进行检查、简单维护和进行基础保养，确保设施设备的正常运行。</w:t>
            </w:r>
          </w:p>
          <w:p w14:paraId="56FCFAFC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6.负责设施设备的维修管理。当设施设备出现故障时，及时组织维修人员进行抢修，确保项目安全运行。</w:t>
            </w:r>
          </w:p>
          <w:p w14:paraId="42357EE5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7.监测和分析设施设备的运行情况，收集运行数据，评估设施设备的性能和效率，为设施设备的更新改造提供依据。</w:t>
            </w:r>
          </w:p>
          <w:p w14:paraId="1951FFDE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8.制定环境卫生管理制度和标准，明确清洁工作的范围、内容和要求。组织清洁人员对物业公共区域进行日常清洁，并确保垃圾的及时清理和处理。</w:t>
            </w:r>
          </w:p>
          <w:p w14:paraId="21E3B937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</w:t>
            </w:r>
            <w:bookmarkStart w:id="55" w:name="OLE_LINK342"/>
            <w:bookmarkStart w:id="56" w:name="OLE_LINK343"/>
            <w:r>
              <w:rPr>
                <w:rFonts w:hint="eastAsia" w:ascii="宋体" w:hAnsi="宋体" w:eastAsia="宋体"/>
                <w:szCs w:val="21"/>
              </w:rPr>
              <w:t>完成领导交办的其他工作。</w:t>
            </w:r>
            <w:bookmarkEnd w:id="55"/>
            <w:bookmarkEnd w:id="56"/>
          </w:p>
        </w:tc>
        <w:tc>
          <w:tcPr>
            <w:tcW w:w="2976" w:type="dxa"/>
            <w:vAlign w:val="center"/>
          </w:tcPr>
          <w:p w14:paraId="38453C56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1.熟悉商业管理等相关专业知识和业务流程； </w:t>
            </w:r>
          </w:p>
          <w:p w14:paraId="53288269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541FE7CF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21EE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7" w:type="dxa"/>
            <w:vMerge w:val="continue"/>
            <w:vAlign w:val="center"/>
          </w:tcPr>
          <w:p w14:paraId="73D76EF6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AC8CC01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44706E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商业管理及服务岗</w:t>
            </w:r>
          </w:p>
          <w:p w14:paraId="63E16D4A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</w:p>
        </w:tc>
        <w:tc>
          <w:tcPr>
            <w:tcW w:w="680" w:type="dxa"/>
            <w:vAlign w:val="center"/>
          </w:tcPr>
          <w:p w14:paraId="5A2A9CE7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14:paraId="5F686D01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1.协助部门助理对会议、商务接待进行服务，进行材料印制及整理等工作。</w:t>
            </w:r>
          </w:p>
          <w:p w14:paraId="442AB693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2.协助负责各类安全保卫工作。</w:t>
            </w:r>
          </w:p>
          <w:p w14:paraId="35AAFEDE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3.催缴各项目的水电、采暖、物业管理等费用。</w:t>
            </w:r>
          </w:p>
          <w:p w14:paraId="3569A91A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</w:t>
            </w:r>
            <w:r>
              <w:rPr>
                <w:rFonts w:hint="eastAsia" w:ascii="宋体" w:hAnsi="宋体" w:eastAsia="宋体"/>
                <w:szCs w:val="21"/>
              </w:rPr>
              <w:t>协助检查各项目物业服务情况并处理投诉。落实设施设备维护保养计划，确保设施设备的正常运行。</w:t>
            </w:r>
          </w:p>
          <w:p w14:paraId="318916CC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.及时组织维修人员对发生故障的设备进行抢修，确保安全运行。</w:t>
            </w:r>
          </w:p>
          <w:p w14:paraId="733C6D78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.监测设施设备的运行情况，收集运行数据，对设施设备的性能和效率进行评估，为设施设备的更新改造提供依据。</w:t>
            </w:r>
          </w:p>
          <w:p w14:paraId="70407ADE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.明确清洁工作的范围、内容和要求。组织清洁人员对物业公共区域进行日常清洁，并确保垃圾的及时清理和处理。</w:t>
            </w:r>
          </w:p>
          <w:p w14:paraId="3928E5CA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.完成领导交办的其他工作。</w:t>
            </w:r>
          </w:p>
        </w:tc>
        <w:tc>
          <w:tcPr>
            <w:tcW w:w="2976" w:type="dxa"/>
            <w:vAlign w:val="center"/>
          </w:tcPr>
          <w:p w14:paraId="71044428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1.熟悉商业管理等相关专业知识和业务流程； </w:t>
            </w:r>
          </w:p>
          <w:p w14:paraId="4BB7A133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5EB0064E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  <w:tr w14:paraId="001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7" w:type="dxa"/>
            <w:vMerge w:val="continue"/>
            <w:vAlign w:val="center"/>
          </w:tcPr>
          <w:p w14:paraId="5FDFB3B7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23FE520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E9E2C50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办公管理及服务岗</w:t>
            </w:r>
          </w:p>
          <w:p w14:paraId="4516DB5E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（部门主管）</w:t>
            </w:r>
          </w:p>
        </w:tc>
        <w:tc>
          <w:tcPr>
            <w:tcW w:w="680" w:type="dxa"/>
            <w:vAlign w:val="center"/>
          </w:tcPr>
          <w:p w14:paraId="18EA8AFB">
            <w:pPr>
              <w:spacing w:line="34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 w14:paraId="78E26CE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1.负责建立健全物业设施设备台账，详细记录设施设备的型号、规格、安装时间、使用年限等信息</w:t>
            </w:r>
          </w:p>
          <w:p w14:paraId="2178390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2.建立客户服务体系，提高客户服务质量。受理业主的投诉和建议，及时处理业主的问题，提高业主满意度。与业主进行沟通和协调，了解业主需求和意见，为业主提供优质服务。</w:t>
            </w:r>
          </w:p>
          <w:p w14:paraId="1C307F1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3.密切关注物业行业的市场动态、政策法规变化及竞争对手动向，及时收集、整理相关信息并进行深入分析，为公司制定项目拓展策略提供数据支持和决策依据。</w:t>
            </w:r>
          </w:p>
          <w:p w14:paraId="0B87412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4.负责各项目物业服务情况，处理相关投诉。</w:t>
            </w:r>
          </w:p>
          <w:p w14:paraId="5EDB8C2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 完成领导交办的其他工作。</w:t>
            </w:r>
          </w:p>
        </w:tc>
        <w:tc>
          <w:tcPr>
            <w:tcW w:w="2976" w:type="dxa"/>
            <w:vAlign w:val="center"/>
          </w:tcPr>
          <w:p w14:paraId="279C67DF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 xml:space="preserve">1.熟悉商业管理及服务相关专业知识和业务流程； </w:t>
            </w:r>
          </w:p>
          <w:p w14:paraId="3649963A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2.工作思路清晰，具有胜任岗位工作职责的能力和素质；</w:t>
            </w:r>
          </w:p>
          <w:p w14:paraId="4014FC19">
            <w:pPr>
              <w:spacing w:line="34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3.同等条件下泰达丽盛员工优先录用。</w:t>
            </w:r>
          </w:p>
        </w:tc>
      </w:tr>
    </w:tbl>
    <w:p w14:paraId="3B16A030">
      <w:pPr>
        <w:widowControl/>
        <w:ind w:firstLine="640"/>
        <w:jc w:val="left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D6159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8DD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8DD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35E2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5CC3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933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175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2ZjFkNjlmMjNkZDkzNThkODBjYmYyNGM4MjE3ZjkifQ=="/>
  </w:docVars>
  <w:rsids>
    <w:rsidRoot w:val="00680671"/>
    <w:rsid w:val="000A0393"/>
    <w:rsid w:val="000D76AB"/>
    <w:rsid w:val="0011653F"/>
    <w:rsid w:val="001349E5"/>
    <w:rsid w:val="00154995"/>
    <w:rsid w:val="001574D0"/>
    <w:rsid w:val="001603F7"/>
    <w:rsid w:val="00162BA5"/>
    <w:rsid w:val="001767F0"/>
    <w:rsid w:val="00184C08"/>
    <w:rsid w:val="001A622F"/>
    <w:rsid w:val="001C5C7B"/>
    <w:rsid w:val="001D328E"/>
    <w:rsid w:val="00200098"/>
    <w:rsid w:val="002005A0"/>
    <w:rsid w:val="00211364"/>
    <w:rsid w:val="0025394C"/>
    <w:rsid w:val="002574D8"/>
    <w:rsid w:val="002F695D"/>
    <w:rsid w:val="00301FA2"/>
    <w:rsid w:val="00307FF3"/>
    <w:rsid w:val="00325190"/>
    <w:rsid w:val="003339E9"/>
    <w:rsid w:val="003361AA"/>
    <w:rsid w:val="003362E1"/>
    <w:rsid w:val="00393FE4"/>
    <w:rsid w:val="003C3A87"/>
    <w:rsid w:val="0049053C"/>
    <w:rsid w:val="00520A8D"/>
    <w:rsid w:val="00533098"/>
    <w:rsid w:val="0054152C"/>
    <w:rsid w:val="0056196C"/>
    <w:rsid w:val="00565A7E"/>
    <w:rsid w:val="005A0284"/>
    <w:rsid w:val="005B4F20"/>
    <w:rsid w:val="00602C95"/>
    <w:rsid w:val="006126F1"/>
    <w:rsid w:val="006265DB"/>
    <w:rsid w:val="0063394E"/>
    <w:rsid w:val="00637319"/>
    <w:rsid w:val="006522E6"/>
    <w:rsid w:val="00652F6F"/>
    <w:rsid w:val="00680671"/>
    <w:rsid w:val="006D00D1"/>
    <w:rsid w:val="006F5967"/>
    <w:rsid w:val="006F73C1"/>
    <w:rsid w:val="0070249D"/>
    <w:rsid w:val="00714180"/>
    <w:rsid w:val="0072715D"/>
    <w:rsid w:val="00775DF8"/>
    <w:rsid w:val="00787BAC"/>
    <w:rsid w:val="007B49E1"/>
    <w:rsid w:val="007D20CC"/>
    <w:rsid w:val="00807CFA"/>
    <w:rsid w:val="008330E0"/>
    <w:rsid w:val="009112B1"/>
    <w:rsid w:val="0096637B"/>
    <w:rsid w:val="00971212"/>
    <w:rsid w:val="00992FDD"/>
    <w:rsid w:val="00A22E99"/>
    <w:rsid w:val="00A915DF"/>
    <w:rsid w:val="00AA64AB"/>
    <w:rsid w:val="00AE38E5"/>
    <w:rsid w:val="00B26875"/>
    <w:rsid w:val="00B350FE"/>
    <w:rsid w:val="00B556B9"/>
    <w:rsid w:val="00B71C9E"/>
    <w:rsid w:val="00BB037E"/>
    <w:rsid w:val="00C174AA"/>
    <w:rsid w:val="00C46112"/>
    <w:rsid w:val="00C5315F"/>
    <w:rsid w:val="00C54838"/>
    <w:rsid w:val="00CA47EE"/>
    <w:rsid w:val="00CC671A"/>
    <w:rsid w:val="00CD6389"/>
    <w:rsid w:val="00CF13BC"/>
    <w:rsid w:val="00D30B4A"/>
    <w:rsid w:val="00D34461"/>
    <w:rsid w:val="00D70CA0"/>
    <w:rsid w:val="00DE0B99"/>
    <w:rsid w:val="00DF0506"/>
    <w:rsid w:val="00E457E7"/>
    <w:rsid w:val="00E7711C"/>
    <w:rsid w:val="00EC0A20"/>
    <w:rsid w:val="00EC599E"/>
    <w:rsid w:val="00F72819"/>
    <w:rsid w:val="00F72C92"/>
    <w:rsid w:val="00FD54AA"/>
    <w:rsid w:val="02ED3860"/>
    <w:rsid w:val="17D30E06"/>
    <w:rsid w:val="1DCA4F1C"/>
    <w:rsid w:val="21514AC6"/>
    <w:rsid w:val="347F07BC"/>
    <w:rsid w:val="362E2E9C"/>
    <w:rsid w:val="5037130C"/>
    <w:rsid w:val="5AB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6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B0C05-905D-4A9B-B469-5B08CBD89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6053</Words>
  <Characters>6229</Characters>
  <Lines>46</Lines>
  <Paragraphs>13</Paragraphs>
  <TotalTime>46</TotalTime>
  <ScaleCrop>false</ScaleCrop>
  <LinksUpToDate>false</LinksUpToDate>
  <CharactersWithSpaces>6297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2025-01-03T13:05:00Z</dcterms:created>
  <dc:creator>文档</dc:creator>
  <cp:lastModifiedBy>刘妍</cp:lastModifiedBy>
  <dcterms:modified xsi:type="dcterms:W3CDTF">2025-01-10T06:33:43Z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ABBEC323896449B98B71A510D8F0417D_13</vt:lpwstr>
  </property>
  <property fmtid="{D5CDD505-2E9C-101B-9397-08002B2CF9AE}" pid="4" name="KSOTemplateDocerSaveRecord">
    <vt:lpwstr>eyJoZGlkIjoiYTE1ZTM0ZWZjZTlhYTFjODRhN2EwYTVkODg2MDAxMDUiLCJ1c2VySWQiOiI1ODY4MzU0MTcifQ==</vt:lpwstr>
  </property>
</Properties>
</file>